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B351" w14:textId="5B1F1D7A" w:rsidR="00633426" w:rsidRPr="00367023" w:rsidRDefault="00587DCE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191317CC" wp14:editId="54EC3725">
            <wp:simplePos x="0" y="0"/>
            <wp:positionH relativeFrom="margin">
              <wp:posOffset>-26035</wp:posOffset>
            </wp:positionH>
            <wp:positionV relativeFrom="paragraph">
              <wp:posOffset>-165735</wp:posOffset>
            </wp:positionV>
            <wp:extent cx="666750" cy="666750"/>
            <wp:effectExtent l="0" t="0" r="0" b="0"/>
            <wp:wrapNone/>
            <wp:docPr id="18218125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14:paraId="4347F9B3" w14:textId="16C66477" w:rsidR="008D30E7" w:rsidRPr="00367023" w:rsidRDefault="00FE6F40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>สำนัก</w:t>
      </w:r>
      <w:r w:rsidR="0090387A">
        <w:rPr>
          <w:rFonts w:ascii="TH SarabunIT๙" w:hAnsi="TH SarabunIT๙" w:cs="TH SarabunIT๙" w:hint="cs"/>
          <w:color w:val="000000"/>
          <w:cs/>
        </w:rPr>
        <w:t>บริหารและพัฒนาวิชาการ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กอง</w:t>
      </w:r>
      <w:r w:rsidR="0090387A">
        <w:rPr>
          <w:rFonts w:ascii="TH SarabunIT๙" w:hAnsi="TH SarabunIT๙" w:cs="TH SarabunIT๙" w:hint="cs"/>
          <w:color w:val="000000"/>
          <w:cs/>
        </w:rPr>
        <w:t>บริหารงา</w:t>
      </w:r>
      <w:r w:rsidR="002A667B">
        <w:rPr>
          <w:rFonts w:ascii="TH SarabunIT๙" w:hAnsi="TH SarabunIT๙" w:cs="TH SarabunIT๙" w:hint="cs"/>
          <w:color w:val="000000"/>
          <w:cs/>
        </w:rPr>
        <w:t>นสำนักบริหาร</w:t>
      </w:r>
      <w:r w:rsidR="00852CFE">
        <w:rPr>
          <w:rFonts w:ascii="TH SarabunIT๙" w:hAnsi="TH SarabunIT๙" w:cs="TH SarabunIT๙" w:hint="cs"/>
          <w:color w:val="000000"/>
          <w:cs/>
        </w:rPr>
        <w:t>ฯ งานการเงินและพัสดุ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367023">
        <w:rPr>
          <w:rFonts w:ascii="TH SarabunIT๙" w:hAnsi="TH SarabunIT๙" w:cs="TH SarabunIT๙"/>
          <w:color w:val="000000"/>
          <w:cs/>
        </w:rPr>
        <w:t>โทร. 3</w:t>
      </w:r>
      <w:r w:rsidR="006F15C4">
        <w:rPr>
          <w:rFonts w:ascii="TH SarabunIT๙" w:hAnsi="TH SarabunIT๙" w:cs="TH SarabunIT๙" w:hint="cs"/>
          <w:color w:val="000000"/>
          <w:cs/>
        </w:rPr>
        <w:t>๔๕</w:t>
      </w:r>
      <w:r w:rsidR="00852CFE" w:rsidRPr="00137B5B">
        <w:rPr>
          <w:rFonts w:ascii="TH SarabunIT๙" w:hAnsi="TH SarabunIT๙" w:cs="TH SarabunIT๙" w:hint="cs"/>
          <w:color w:val="000000"/>
          <w:cs/>
        </w:rPr>
        <w:t>2</w:t>
      </w:r>
    </w:p>
    <w:p w14:paraId="3B43289C" w14:textId="4F528205" w:rsidR="004D60CA" w:rsidRPr="00367023" w:rsidRDefault="00633426" w:rsidP="006269A2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>อว 69.</w:t>
      </w:r>
      <w:r w:rsidR="009B2D4C" w:rsidRPr="00367023">
        <w:rPr>
          <w:rFonts w:ascii="TH SarabunIT๙" w:hAnsi="TH SarabunIT๙" w:cs="TH SarabunIT๙"/>
          <w:color w:val="000000"/>
        </w:rPr>
        <w:t>2</w:t>
      </w:r>
      <w:r w:rsidR="006F15C4">
        <w:rPr>
          <w:rFonts w:ascii="TH SarabunIT๙" w:hAnsi="TH SarabunIT๙" w:cs="TH SarabunIT๙" w:hint="cs"/>
          <w:color w:val="000000"/>
          <w:cs/>
        </w:rPr>
        <w:t>๐</w:t>
      </w:r>
      <w:r w:rsidR="004328C6" w:rsidRPr="00367023">
        <w:rPr>
          <w:rFonts w:ascii="TH SarabunIT๙" w:hAnsi="TH SarabunIT๙" w:cs="TH SarabunIT๙"/>
          <w:color w:val="000000"/>
          <w:cs/>
        </w:rPr>
        <w:t>.1</w:t>
      </w:r>
      <w:r w:rsidR="00852CFE">
        <w:rPr>
          <w:rFonts w:ascii="TH SarabunIT๙" w:hAnsi="TH SarabunIT๙" w:cs="TH SarabunIT๙" w:hint="cs"/>
          <w:color w:val="000000"/>
          <w:cs/>
        </w:rPr>
        <w:t>.3</w:t>
      </w:r>
      <w:r w:rsidR="00887CA1" w:rsidRPr="00367023">
        <w:rPr>
          <w:rFonts w:ascii="TH SarabunIT๙" w:hAnsi="TH SarabunIT๙" w:cs="TH SarabunIT๙"/>
          <w:color w:val="0000FF"/>
          <w:cs/>
        </w:rPr>
        <w:t>/</w:t>
      </w:r>
      <w:r w:rsidR="00852CFE" w:rsidRPr="00852CFE">
        <w:rPr>
          <w:rFonts w:ascii="TH SarabunIT๙" w:hAnsi="TH SarabunIT๙" w:cs="TH SarabunIT๙" w:hint="cs"/>
          <w:cs/>
        </w:rPr>
        <w:t>738</w:t>
      </w:r>
      <w:r w:rsidRPr="00852CFE">
        <w:rPr>
          <w:rFonts w:ascii="TH SarabunIT๙" w:hAnsi="TH SarabunIT๙" w:cs="TH SarabunIT๙"/>
          <w:cs/>
        </w:rPr>
        <w:t xml:space="preserve">  </w:t>
      </w:r>
      <w:r w:rsidRPr="00367023">
        <w:rPr>
          <w:rFonts w:ascii="TH SarabunIT๙" w:hAnsi="TH SarabunIT๙" w:cs="TH SarabunIT๙"/>
          <w:color w:val="FF0000"/>
          <w:cs/>
        </w:rPr>
        <w:t xml:space="preserve">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852CFE">
        <w:rPr>
          <w:rFonts w:ascii="TH SarabunIT๙" w:hAnsi="TH SarabunIT๙" w:cs="TH SarabunIT๙" w:hint="cs"/>
          <w:color w:val="000000"/>
          <w:cs/>
        </w:rPr>
        <w:t xml:space="preserve">          </w:t>
      </w:r>
      <w:r w:rsidR="006269A2">
        <w:rPr>
          <w:rFonts w:ascii="TH SarabunIT๙" w:hAnsi="TH SarabunIT๙" w:cs="TH SarabunIT๙" w:hint="cs"/>
          <w:color w:val="00000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="00852CFE">
        <w:rPr>
          <w:rFonts w:ascii="TH SarabunIT๙" w:hAnsi="TH SarabunIT๙" w:cs="TH SarabunIT๙" w:hint="cs"/>
          <w:cs/>
        </w:rPr>
        <w:t>11  กรกฎาคม  2567</w:t>
      </w:r>
    </w:p>
    <w:p w14:paraId="1A79C7AF" w14:textId="7B824610" w:rsidR="00333FD7" w:rsidRPr="00367023" w:rsidRDefault="00633426" w:rsidP="00633426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852CFE">
        <w:rPr>
          <w:rFonts w:ascii="TH SarabunIT๙" w:hAnsi="TH SarabunIT๙" w:cs="TH SarabunIT๙" w:hint="cs"/>
          <w:color w:val="000000"/>
          <w:sz w:val="40"/>
          <w:szCs w:val="40"/>
          <w:cs/>
        </w:rPr>
        <w:t xml:space="preserve">  </w:t>
      </w:r>
      <w:r w:rsidR="00852CFE" w:rsidRPr="00213FB8">
        <w:rPr>
          <w:rFonts w:ascii="TH SarabunIT๙" w:hAnsi="TH SarabunIT๙" w:cs="TH SarabunIT๙"/>
          <w:cs/>
        </w:rPr>
        <w:t>รายงานผลการปฏิบัติงาน</w:t>
      </w:r>
      <w:r w:rsidR="003B5CAD"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4CEE4456" w14:textId="77777777" w:rsidR="00887CA1" w:rsidRPr="00367023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14:paraId="6BC0872F" w14:textId="14D8BA0F" w:rsidR="004D60CA" w:rsidRPr="00CA0C12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="00852CFE">
        <w:rPr>
          <w:rFonts w:ascii="TH SarabunIT๙" w:hAnsi="TH SarabunIT๙" w:cs="TH SarabunIT๙"/>
          <w:color w:val="000000"/>
        </w:rPr>
        <w:t xml:space="preserve">  </w:t>
      </w:r>
      <w:r w:rsidR="00852CFE" w:rsidRPr="00213FB8">
        <w:rPr>
          <w:rFonts w:ascii="TH SarabunIT๙" w:hAnsi="TH SarabunIT๙" w:cs="TH SarabunIT๙"/>
          <w:cs/>
        </w:rPr>
        <w:t>ผู้อำนวยการสำนักบริหารและพัฒนาวิชาการ</w:t>
      </w:r>
      <w:r w:rsidRPr="00CA0C12">
        <w:rPr>
          <w:rFonts w:ascii="TH SarabunIT๙" w:hAnsi="TH SarabunIT๙" w:cs="TH SarabunIT๙"/>
          <w:color w:val="000000"/>
        </w:rPr>
        <w:tab/>
      </w:r>
    </w:p>
    <w:p w14:paraId="540EFE26" w14:textId="77777777" w:rsidR="00887CA1" w:rsidRPr="00367023" w:rsidRDefault="00887CA1" w:rsidP="002F6A23">
      <w:pPr>
        <w:rPr>
          <w:rFonts w:ascii="TH SarabunIT๙" w:hAnsi="TH SarabunIT๙" w:cs="TH SarabunIT๙"/>
        </w:rPr>
      </w:pPr>
    </w:p>
    <w:p w14:paraId="468A24B2" w14:textId="4C41F292" w:rsidR="003D7D52" w:rsidRDefault="00852CFE" w:rsidP="00852CFE">
      <w:pPr>
        <w:ind w:firstLine="1440"/>
        <w:jc w:val="thaiDistribute"/>
        <w:rPr>
          <w:rFonts w:ascii="TH SarabunIT๙" w:hAnsi="TH SarabunIT๙" w:cs="TH SarabunIT๙"/>
        </w:rPr>
      </w:pPr>
      <w:r w:rsidRPr="00213FB8">
        <w:rPr>
          <w:rFonts w:ascii="TH SarabunIT๙" w:hAnsi="TH SarabunIT๙" w:cs="TH SarabunIT๙"/>
          <w:cs/>
        </w:rPr>
        <w:t>ตามหนังสือ ที่ อว 69.20.1</w:t>
      </w:r>
      <w:r>
        <w:rPr>
          <w:rFonts w:ascii="TH SarabunIT๙" w:hAnsi="TH SarabunIT๙" w:cs="TH SarabunIT๙" w:hint="cs"/>
          <w:cs/>
        </w:rPr>
        <w:t>.3</w:t>
      </w:r>
      <w:r w:rsidRPr="00213FB8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>644</w:t>
      </w:r>
      <w:r w:rsidRPr="00213FB8">
        <w:rPr>
          <w:rFonts w:ascii="TH SarabunIT๙" w:hAnsi="TH SarabunIT๙" w:cs="TH SarabunIT๙"/>
          <w:cs/>
        </w:rPr>
        <w:t xml:space="preserve"> ลงวันที่ </w:t>
      </w:r>
      <w:r>
        <w:rPr>
          <w:rFonts w:ascii="TH SarabunIT๙" w:hAnsi="TH SarabunIT๙" w:cs="TH SarabunIT๙" w:hint="cs"/>
          <w:cs/>
        </w:rPr>
        <w:t>20</w:t>
      </w:r>
      <w:r w:rsidRPr="00213FB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มิถุนายน</w:t>
      </w:r>
      <w:r w:rsidRPr="00213FB8">
        <w:rPr>
          <w:rFonts w:ascii="TH SarabunIT๙" w:hAnsi="TH SarabunIT๙" w:cs="TH SarabunIT๙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7</w:t>
      </w:r>
      <w:r w:rsidRPr="00213FB8">
        <w:rPr>
          <w:rFonts w:ascii="TH SarabunIT๙" w:hAnsi="TH SarabunIT๙" w:cs="TH SarabunIT๙"/>
          <w:cs/>
        </w:rPr>
        <w:t xml:space="preserve"> อนุมัติให้ข้าพเจ้า </w:t>
      </w:r>
      <w:r w:rsidRPr="00213FB8">
        <w:rPr>
          <w:rFonts w:ascii="TH SarabunIT๙" w:hAnsi="TH SarabunIT๙" w:cs="TH SarabunIT๙"/>
          <w:cs/>
        </w:rPr>
        <w:br/>
        <w:t>เดินทางไปปฏิบัติงาน</w:t>
      </w:r>
      <w:r w:rsidRPr="004429A7">
        <w:rPr>
          <w:rFonts w:ascii="TH SarabunIT๙" w:hAnsi="TH SarabunIT๙" w:cs="TH SarabunIT๙"/>
          <w:cs/>
        </w:rPr>
        <w:t>เกี่ยวกับการ</w:t>
      </w:r>
      <w:r w:rsidRPr="00296F40">
        <w:rPr>
          <w:rFonts w:ascii="TH SarabunIT๙" w:hAnsi="TH SarabunIT๙" w:cs="TH SarabunIT๙"/>
          <w:cs/>
        </w:rPr>
        <w:t>เข้าทดสอบความรู้โครงกา</w:t>
      </w:r>
      <w:r>
        <w:rPr>
          <w:rFonts w:ascii="TH SarabunIT๙" w:hAnsi="TH SarabunIT๙" w:cs="TH SarabunIT๙" w:hint="cs"/>
          <w:cs/>
        </w:rPr>
        <w:t>ร</w:t>
      </w:r>
      <w:r w:rsidRPr="00296F40">
        <w:rPr>
          <w:rFonts w:ascii="TH SarabunIT๙" w:hAnsi="TH SarabunIT๙" w:cs="TH SarabunIT๙"/>
          <w:cs/>
        </w:rPr>
        <w:t>ฝึกอบรมหลักสูตรมาตรฐานวิชาชีพด้านการจัดซื้อจัดจ้างและการบริหารพัสดุภาครัฐด้วยอิเล็กทรอนิกส์ (</w:t>
      </w:r>
      <w:r w:rsidRPr="00296F40">
        <w:rPr>
          <w:rFonts w:ascii="TH SarabunIT๙" w:hAnsi="TH SarabunIT๙" w:cs="TH SarabunIT๙"/>
        </w:rPr>
        <w:t>Electronic Certificate in Public Procurement</w:t>
      </w:r>
      <w:r>
        <w:rPr>
          <w:rFonts w:ascii="TH SarabunIT๙" w:hAnsi="TH SarabunIT๙" w:cs="TH SarabunIT๙"/>
        </w:rPr>
        <w:t xml:space="preserve"> </w:t>
      </w:r>
      <w:r w:rsidRPr="00296F40"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/>
        </w:rPr>
        <w:t xml:space="preserve"> </w:t>
      </w:r>
      <w:r w:rsidRPr="00296F40">
        <w:rPr>
          <w:rFonts w:ascii="TH SarabunIT๙" w:hAnsi="TH SarabunIT๙" w:cs="TH SarabunIT๙"/>
        </w:rPr>
        <w:t xml:space="preserve">e-CPP) </w:t>
      </w:r>
      <w:r>
        <w:rPr>
          <w:rFonts w:ascii="TH SarabunIT๙" w:hAnsi="TH SarabunIT๙" w:cs="TH SarabunIT๙"/>
        </w:rPr>
        <w:t>B</w:t>
      </w:r>
      <w:r w:rsidRPr="00296F40">
        <w:rPr>
          <w:rFonts w:ascii="TH SarabunIT๙" w:hAnsi="TH SarabunIT๙" w:cs="TH SarabunIT๙"/>
          <w:cs/>
        </w:rPr>
        <w:t>1 หลักสูตร</w:t>
      </w:r>
      <w:r>
        <w:rPr>
          <w:rFonts w:ascii="TH SarabunIT๙" w:hAnsi="TH SarabunIT๙" w:cs="TH SarabunIT๙" w:hint="cs"/>
          <w:cs/>
        </w:rPr>
        <w:t xml:space="preserve">เจ้าหน้าที่ระดับต้น </w:t>
      </w:r>
      <w:r w:rsidRPr="00296F4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Fundamental Officer Course</w:t>
      </w:r>
      <w:r w:rsidRPr="00296F40">
        <w:rPr>
          <w:rFonts w:ascii="TH SarabunIT๙" w:hAnsi="TH SarabunIT๙" w:cs="TH SarabunIT๙"/>
        </w:rPr>
        <w:t xml:space="preserve">) </w:t>
      </w:r>
      <w:bookmarkStart w:id="0" w:name="_GoBack"/>
      <w:bookmarkEnd w:id="0"/>
      <w:r w:rsidRPr="00296F40">
        <w:rPr>
          <w:rFonts w:ascii="TH SarabunIT๙" w:hAnsi="TH SarabunIT๙" w:cs="TH SarabunIT๙"/>
          <w:cs/>
        </w:rPr>
        <w:t>ณ มหาวิทยาลัยสวนดุสิต</w:t>
      </w:r>
      <w:r>
        <w:rPr>
          <w:rFonts w:ascii="TH SarabunIT๙" w:hAnsi="TH SarabunIT๙" w:cs="TH SarabunIT๙" w:hint="cs"/>
          <w:cs/>
        </w:rPr>
        <w:t xml:space="preserve"> </w:t>
      </w:r>
      <w:r w:rsidRPr="00296F40">
        <w:rPr>
          <w:rFonts w:ascii="TH SarabunIT๙" w:hAnsi="TH SarabunIT๙" w:cs="TH SarabunIT๙"/>
          <w:cs/>
        </w:rPr>
        <w:t>เขตดุสิต กรุงเทพ</w:t>
      </w:r>
      <w:r>
        <w:rPr>
          <w:rFonts w:ascii="TH SarabunIT๙" w:hAnsi="TH SarabunIT๙" w:cs="TH SarabunIT๙" w:hint="cs"/>
          <w:cs/>
        </w:rPr>
        <w:t>มหานคร</w:t>
      </w:r>
      <w:r w:rsidRPr="004429A7">
        <w:rPr>
          <w:rFonts w:ascii="TH SarabunIT๙" w:hAnsi="TH SarabunIT๙" w:cs="TH SarabunIT๙"/>
          <w:cs/>
        </w:rPr>
        <w:t xml:space="preserve"> นั้น</w:t>
      </w:r>
    </w:p>
    <w:p w14:paraId="43084E12" w14:textId="77777777" w:rsidR="00852CFE" w:rsidRDefault="00852CFE" w:rsidP="00852CFE">
      <w:pPr>
        <w:ind w:firstLine="1440"/>
        <w:jc w:val="thaiDistribute"/>
        <w:rPr>
          <w:rFonts w:ascii="TH SarabunIT๙" w:hAnsi="TH SarabunIT๙" w:cs="TH SarabunIT๙"/>
        </w:rPr>
      </w:pPr>
    </w:p>
    <w:p w14:paraId="4C1122C3" w14:textId="77777777" w:rsidR="00852CFE" w:rsidRPr="00213FB8" w:rsidRDefault="00852CFE" w:rsidP="00852CFE">
      <w:pPr>
        <w:pStyle w:val="NoSpacing"/>
        <w:ind w:firstLine="1440"/>
        <w:jc w:val="thaiDistribute"/>
        <w:rPr>
          <w:rFonts w:ascii="TH SarabunIT๙" w:hAnsi="TH SarabunIT๙" w:cs="TH SarabunIT๙"/>
          <w:sz w:val="14"/>
          <w:szCs w:val="14"/>
        </w:rPr>
      </w:pPr>
      <w:r w:rsidRPr="00213FB8">
        <w:rPr>
          <w:rFonts w:ascii="TH SarabunIT๙" w:hAnsi="TH SarabunIT๙" w:cs="TH SarabunIT๙"/>
          <w:sz w:val="32"/>
          <w:szCs w:val="32"/>
          <w:cs/>
        </w:rPr>
        <w:t>บัดนี้ ข้าพเจ้าได้เดินทางไปปฏิบัติงานดังกล่าวข้างต้นแล้ว จึงใคร่ขอเสนอผลการปฏิบัติงานดังนี้</w:t>
      </w:r>
    </w:p>
    <w:p w14:paraId="4295765A" w14:textId="626A3EC6" w:rsidR="003D7D52" w:rsidRDefault="003D7D52" w:rsidP="00852CF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52CFE" w:rsidRPr="00296F40">
        <w:rPr>
          <w:rFonts w:ascii="TH SarabunIT๙" w:hAnsi="TH SarabunIT๙" w:cs="TH SarabunIT๙"/>
          <w:cs/>
        </w:rPr>
        <w:t>เข้า</w:t>
      </w:r>
      <w:r w:rsidR="00852CFE">
        <w:rPr>
          <w:rFonts w:ascii="TH SarabunIT๙" w:hAnsi="TH SarabunIT๙" w:cs="TH SarabunIT๙" w:hint="cs"/>
          <w:cs/>
        </w:rPr>
        <w:t>ร่วม</w:t>
      </w:r>
      <w:r w:rsidR="00852CFE" w:rsidRPr="00296F40">
        <w:rPr>
          <w:rFonts w:ascii="TH SarabunIT๙" w:hAnsi="TH SarabunIT๙" w:cs="TH SarabunIT๙"/>
          <w:cs/>
        </w:rPr>
        <w:t>ทดสอบความรู้โครงกา</w:t>
      </w:r>
      <w:r w:rsidR="00852CFE">
        <w:rPr>
          <w:rFonts w:ascii="TH SarabunIT๙" w:hAnsi="TH SarabunIT๙" w:cs="TH SarabunIT๙" w:hint="cs"/>
          <w:cs/>
        </w:rPr>
        <w:t>ร</w:t>
      </w:r>
      <w:r w:rsidR="00852CFE" w:rsidRPr="00296F40">
        <w:rPr>
          <w:rFonts w:ascii="TH SarabunIT๙" w:hAnsi="TH SarabunIT๙" w:cs="TH SarabunIT๙"/>
          <w:cs/>
        </w:rPr>
        <w:t>ฝึกอบรมหลักสูตรมาตรฐานวิชาชีพด้านการจัดซื้อจัดจ้างและการบริหารพัสดุภาครัฐด้วยอิเล็กทรอนิกส์ (</w:t>
      </w:r>
      <w:r w:rsidR="00852CFE" w:rsidRPr="00296F40">
        <w:rPr>
          <w:rFonts w:ascii="TH SarabunIT๙" w:hAnsi="TH SarabunIT๙" w:cs="TH SarabunIT๙"/>
        </w:rPr>
        <w:t>Electronic Certificate in Public Procurement</w:t>
      </w:r>
      <w:r w:rsidR="00852CFE">
        <w:rPr>
          <w:rFonts w:ascii="TH SarabunIT๙" w:hAnsi="TH SarabunIT๙" w:cs="TH SarabunIT๙"/>
        </w:rPr>
        <w:t xml:space="preserve"> </w:t>
      </w:r>
      <w:r w:rsidR="00852CFE" w:rsidRPr="00296F40">
        <w:rPr>
          <w:rFonts w:ascii="TH SarabunIT๙" w:hAnsi="TH SarabunIT๙" w:cs="TH SarabunIT๙"/>
        </w:rPr>
        <w:t xml:space="preserve">: </w:t>
      </w:r>
      <w:r w:rsidR="00852CFE">
        <w:rPr>
          <w:rFonts w:ascii="TH SarabunIT๙" w:hAnsi="TH SarabunIT๙" w:cs="TH SarabunIT๙"/>
        </w:rPr>
        <w:t xml:space="preserve"> </w:t>
      </w:r>
      <w:r w:rsidR="00852CFE" w:rsidRPr="00296F40">
        <w:rPr>
          <w:rFonts w:ascii="TH SarabunIT๙" w:hAnsi="TH SarabunIT๙" w:cs="TH SarabunIT๙"/>
        </w:rPr>
        <w:t xml:space="preserve">e-CPP) </w:t>
      </w:r>
      <w:r w:rsidR="00852CFE">
        <w:rPr>
          <w:rFonts w:ascii="TH SarabunIT๙" w:hAnsi="TH SarabunIT๙" w:cs="TH SarabunIT๙"/>
        </w:rPr>
        <w:t>B</w:t>
      </w:r>
      <w:r w:rsidR="00852CFE" w:rsidRPr="00296F40">
        <w:rPr>
          <w:rFonts w:ascii="TH SarabunIT๙" w:hAnsi="TH SarabunIT๙" w:cs="TH SarabunIT๙"/>
          <w:cs/>
        </w:rPr>
        <w:t>1 หลักสูตร</w:t>
      </w:r>
      <w:r w:rsidR="00852CFE">
        <w:rPr>
          <w:rFonts w:ascii="TH SarabunIT๙" w:hAnsi="TH SarabunIT๙" w:cs="TH SarabunIT๙" w:hint="cs"/>
          <w:cs/>
        </w:rPr>
        <w:t xml:space="preserve">เจ้าหน้าที่ระดับต้น </w:t>
      </w:r>
      <w:r w:rsidR="00852CFE" w:rsidRPr="00296F40">
        <w:rPr>
          <w:rFonts w:ascii="TH SarabunIT๙" w:hAnsi="TH SarabunIT๙" w:cs="TH SarabunIT๙"/>
          <w:cs/>
        </w:rPr>
        <w:t>(</w:t>
      </w:r>
      <w:r w:rsidR="00852CFE">
        <w:rPr>
          <w:rFonts w:ascii="TH SarabunIT๙" w:hAnsi="TH SarabunIT๙" w:cs="TH SarabunIT๙"/>
        </w:rPr>
        <w:t>Fundamental Officer Course</w:t>
      </w:r>
      <w:r w:rsidR="00852CFE" w:rsidRPr="00296F40">
        <w:rPr>
          <w:rFonts w:ascii="TH SarabunIT๙" w:hAnsi="TH SarabunIT๙" w:cs="TH SarabunIT๙"/>
        </w:rPr>
        <w:t>)</w:t>
      </w:r>
      <w:r w:rsidR="00852CFE">
        <w:rPr>
          <w:rFonts w:ascii="TH SarabunIT๙" w:hAnsi="TH SarabunIT๙" w:cs="TH SarabunIT๙"/>
        </w:rPr>
        <w:t xml:space="preserve"> </w:t>
      </w:r>
      <w:r w:rsidR="00852CFE">
        <w:rPr>
          <w:rFonts w:ascii="TH SarabunIT๙" w:hAnsi="TH SarabunIT๙" w:cs="TH SarabunIT๙" w:hint="cs"/>
          <w:cs/>
        </w:rPr>
        <w:t>วันเสาร์ที่ 6 กรกฎาคม 2567 ทดสอบระหว่างเวลา 09.00-12.00 น.</w:t>
      </w:r>
      <w:r w:rsidR="00852CFE" w:rsidRPr="00296F40">
        <w:rPr>
          <w:rFonts w:ascii="TH SarabunIT๙" w:hAnsi="TH SarabunIT๙" w:cs="TH SarabunIT๙"/>
        </w:rPr>
        <w:t xml:space="preserve"> </w:t>
      </w:r>
      <w:r w:rsidR="00852CFE" w:rsidRPr="00296F40">
        <w:rPr>
          <w:rFonts w:ascii="TH SarabunIT๙" w:hAnsi="TH SarabunIT๙" w:cs="TH SarabunIT๙"/>
          <w:cs/>
        </w:rPr>
        <w:t>ณ มหาวิทยาลัยสวนดุสิต</w:t>
      </w:r>
      <w:r w:rsidR="00852CFE">
        <w:rPr>
          <w:rFonts w:ascii="TH SarabunIT๙" w:hAnsi="TH SarabunIT๙" w:cs="TH SarabunIT๙" w:hint="cs"/>
          <w:cs/>
        </w:rPr>
        <w:t xml:space="preserve"> </w:t>
      </w:r>
      <w:r w:rsidR="00852CFE" w:rsidRPr="00296F40">
        <w:rPr>
          <w:rFonts w:ascii="TH SarabunIT๙" w:hAnsi="TH SarabunIT๙" w:cs="TH SarabunIT๙"/>
          <w:cs/>
        </w:rPr>
        <w:t>เขตดุสิต กรุงเทพ</w:t>
      </w:r>
      <w:r w:rsidR="00852CFE">
        <w:rPr>
          <w:rFonts w:ascii="TH SarabunIT๙" w:hAnsi="TH SarabunIT๙" w:cs="TH SarabunIT๙" w:hint="cs"/>
          <w:cs/>
        </w:rPr>
        <w:t>มหานคร</w:t>
      </w:r>
    </w:p>
    <w:p w14:paraId="5038F31A" w14:textId="77777777" w:rsidR="00852CFE" w:rsidRDefault="00852CFE" w:rsidP="00852CFE">
      <w:pPr>
        <w:jc w:val="thaiDistribute"/>
        <w:rPr>
          <w:rFonts w:ascii="TH SarabunIT๙" w:hAnsi="TH SarabunIT๙" w:cs="TH SarabunIT๙"/>
        </w:rPr>
      </w:pPr>
    </w:p>
    <w:p w14:paraId="7AEA2924" w14:textId="4E6FFC8B" w:rsidR="00157EC6" w:rsidRPr="00367023" w:rsidRDefault="00157EC6" w:rsidP="00670CF1">
      <w:pPr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>จึงเรียนมาเพื่อโปรด</w:t>
      </w:r>
      <w:r w:rsidR="00852CFE">
        <w:rPr>
          <w:rFonts w:ascii="TH SarabunIT๙" w:hAnsi="TH SarabunIT๙" w:cs="TH SarabunIT๙" w:hint="cs"/>
          <w:cs/>
        </w:rPr>
        <w:t>ทราบและพิจารณา</w:t>
      </w:r>
    </w:p>
    <w:p w14:paraId="0439511A" w14:textId="77777777" w:rsidR="00887CA1" w:rsidRDefault="00887CA1" w:rsidP="00E45684">
      <w:pPr>
        <w:jc w:val="both"/>
        <w:rPr>
          <w:rFonts w:ascii="TH SarabunIT๙" w:hAnsi="TH SarabunIT๙" w:cs="TH SarabunIT๙"/>
        </w:rPr>
      </w:pPr>
    </w:p>
    <w:p w14:paraId="2EC21A8A" w14:textId="77777777"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 xml:space="preserve">   </w:t>
      </w:r>
    </w:p>
    <w:p w14:paraId="6780F0C1" w14:textId="31D8F767" w:rsidR="00887CA1" w:rsidRPr="00367023" w:rsidRDefault="00887CA1" w:rsidP="00887CA1">
      <w:pPr>
        <w:ind w:left="3600"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 w:rsidR="00852CFE">
        <w:rPr>
          <w:rFonts w:ascii="TH SarabunIT๙" w:hAnsi="TH SarabunIT๙" w:cs="TH SarabunIT๙" w:hint="cs"/>
          <w:cs/>
        </w:rPr>
        <w:t xml:space="preserve">     </w:t>
      </w:r>
      <w:r w:rsidR="00C45F2B">
        <w:rPr>
          <w:rFonts w:ascii="TH SarabunIT๙" w:hAnsi="TH SarabunIT๙" w:cs="TH SarabunIT๙"/>
          <w:cs/>
        </w:rPr>
        <w:t xml:space="preserve"> </w:t>
      </w:r>
      <w:r w:rsidR="005A436D">
        <w:rPr>
          <w:rFonts w:ascii="TH SarabunIT๙" w:hAnsi="TH SarabunIT๙" w:cs="TH SarabunIT๙" w:hint="cs"/>
          <w:cs/>
        </w:rPr>
        <w:t>(</w:t>
      </w:r>
      <w:r w:rsidR="00852CFE">
        <w:rPr>
          <w:rFonts w:ascii="TH SarabunIT๙" w:hAnsi="TH SarabunIT๙" w:cs="TH SarabunIT๙" w:hint="cs"/>
          <w:cs/>
        </w:rPr>
        <w:t>นางสาวอรอุษา  ต๊ะ</w:t>
      </w:r>
      <w:proofErr w:type="spellStart"/>
      <w:r w:rsidR="00852CFE">
        <w:rPr>
          <w:rFonts w:ascii="TH SarabunIT๙" w:hAnsi="TH SarabunIT๙" w:cs="TH SarabunIT๙" w:hint="cs"/>
          <w:cs/>
        </w:rPr>
        <w:t>วิโล</w:t>
      </w:r>
      <w:proofErr w:type="spellEnd"/>
      <w:r w:rsidRPr="00367023">
        <w:rPr>
          <w:rFonts w:ascii="TH SarabunIT๙" w:hAnsi="TH SarabunIT๙" w:cs="TH SarabunIT๙"/>
          <w:cs/>
        </w:rPr>
        <w:t>)</w:t>
      </w:r>
    </w:p>
    <w:p w14:paraId="58A10709" w14:textId="38D6A80C"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</w:r>
      <w:r w:rsidRPr="00367023">
        <w:rPr>
          <w:rFonts w:ascii="TH SarabunIT๙" w:hAnsi="TH SarabunIT๙" w:cs="TH SarabunIT๙"/>
          <w:cs/>
        </w:rPr>
        <w:tab/>
        <w:t xml:space="preserve">       </w:t>
      </w:r>
      <w:r w:rsidR="00852CFE">
        <w:rPr>
          <w:rFonts w:ascii="TH SarabunIT๙" w:hAnsi="TH SarabunIT๙" w:cs="TH SarabunIT๙" w:hint="cs"/>
          <w:cs/>
        </w:rPr>
        <w:t xml:space="preserve">          นักวิชาการพัสดุปฏิบัติการ</w:t>
      </w:r>
    </w:p>
    <w:p w14:paraId="3497C5D4" w14:textId="77777777" w:rsidR="0082062B" w:rsidRPr="00367023" w:rsidRDefault="002E0591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olor w:val="000000"/>
          <w:cs/>
        </w:rPr>
        <w:tab/>
      </w:r>
      <w:r w:rsidR="004D60CA" w:rsidRPr="00367023">
        <w:rPr>
          <w:rFonts w:ascii="TH SarabunIT๙" w:hAnsi="TH SarabunIT๙" w:cs="TH SarabunIT๙"/>
          <w:color w:val="000000"/>
        </w:rPr>
        <w:tab/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              </w:t>
      </w:r>
    </w:p>
    <w:p w14:paraId="3D8D1C86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698C1798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3E721708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39EA6E90" w14:textId="77777777" w:rsidR="00E76F74" w:rsidRPr="00367023" w:rsidRDefault="00E76F7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71A0704A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3300A8E4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3B5BFCC8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52FD6936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5EBA0D50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29DA7F5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sectPr w:rsidR="00043FF4" w:rsidRPr="00367023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21B81"/>
    <w:rsid w:val="000423E7"/>
    <w:rsid w:val="00043FF4"/>
    <w:rsid w:val="000441FE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E4833"/>
    <w:rsid w:val="0013491F"/>
    <w:rsid w:val="00137B5B"/>
    <w:rsid w:val="00147CBE"/>
    <w:rsid w:val="00157EC6"/>
    <w:rsid w:val="001978FB"/>
    <w:rsid w:val="001F2FC3"/>
    <w:rsid w:val="002101C7"/>
    <w:rsid w:val="00214588"/>
    <w:rsid w:val="002246C4"/>
    <w:rsid w:val="00230A92"/>
    <w:rsid w:val="00241D4F"/>
    <w:rsid w:val="0026133A"/>
    <w:rsid w:val="00263459"/>
    <w:rsid w:val="00295A2A"/>
    <w:rsid w:val="002A008D"/>
    <w:rsid w:val="002A4C9D"/>
    <w:rsid w:val="002A667B"/>
    <w:rsid w:val="002E0591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91648"/>
    <w:rsid w:val="003B4B8D"/>
    <w:rsid w:val="003B5CAD"/>
    <w:rsid w:val="003D7D52"/>
    <w:rsid w:val="003E2799"/>
    <w:rsid w:val="004061AA"/>
    <w:rsid w:val="00416458"/>
    <w:rsid w:val="00426AE5"/>
    <w:rsid w:val="004328C6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87DCE"/>
    <w:rsid w:val="005A3BEF"/>
    <w:rsid w:val="005A436D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0D57"/>
    <w:rsid w:val="00695B5A"/>
    <w:rsid w:val="006B3F2D"/>
    <w:rsid w:val="006B6B61"/>
    <w:rsid w:val="006D23EB"/>
    <w:rsid w:val="006E46C5"/>
    <w:rsid w:val="006F1216"/>
    <w:rsid w:val="006F15C4"/>
    <w:rsid w:val="006F5ADE"/>
    <w:rsid w:val="00707B72"/>
    <w:rsid w:val="007207E6"/>
    <w:rsid w:val="007214BC"/>
    <w:rsid w:val="00775DEE"/>
    <w:rsid w:val="007937C8"/>
    <w:rsid w:val="00796AE1"/>
    <w:rsid w:val="007C2C95"/>
    <w:rsid w:val="007F767D"/>
    <w:rsid w:val="0082062B"/>
    <w:rsid w:val="00823A93"/>
    <w:rsid w:val="0082743E"/>
    <w:rsid w:val="008427A8"/>
    <w:rsid w:val="00847606"/>
    <w:rsid w:val="00852CFE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F70A6"/>
    <w:rsid w:val="009017EB"/>
    <w:rsid w:val="0090387A"/>
    <w:rsid w:val="009137EA"/>
    <w:rsid w:val="00943C7F"/>
    <w:rsid w:val="00980C85"/>
    <w:rsid w:val="00980DB0"/>
    <w:rsid w:val="0098200C"/>
    <w:rsid w:val="00985F17"/>
    <w:rsid w:val="009B2D4C"/>
    <w:rsid w:val="009D2A8A"/>
    <w:rsid w:val="00A07055"/>
    <w:rsid w:val="00A2728F"/>
    <w:rsid w:val="00A32930"/>
    <w:rsid w:val="00A51617"/>
    <w:rsid w:val="00A62C3B"/>
    <w:rsid w:val="00A70D4F"/>
    <w:rsid w:val="00A72F3F"/>
    <w:rsid w:val="00A84957"/>
    <w:rsid w:val="00A918C5"/>
    <w:rsid w:val="00B267BF"/>
    <w:rsid w:val="00B53AF6"/>
    <w:rsid w:val="00B5424D"/>
    <w:rsid w:val="00B573C4"/>
    <w:rsid w:val="00B60032"/>
    <w:rsid w:val="00B62143"/>
    <w:rsid w:val="00B81744"/>
    <w:rsid w:val="00BD66F9"/>
    <w:rsid w:val="00BE7CFB"/>
    <w:rsid w:val="00C04D15"/>
    <w:rsid w:val="00C20CF0"/>
    <w:rsid w:val="00C45F2B"/>
    <w:rsid w:val="00C65117"/>
    <w:rsid w:val="00C9329C"/>
    <w:rsid w:val="00CA0C12"/>
    <w:rsid w:val="00CB3AE7"/>
    <w:rsid w:val="00CB4ED3"/>
    <w:rsid w:val="00CB5DD9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24567"/>
    <w:rsid w:val="00E36E44"/>
    <w:rsid w:val="00E45684"/>
    <w:rsid w:val="00E54BAE"/>
    <w:rsid w:val="00E7184A"/>
    <w:rsid w:val="00E76F74"/>
    <w:rsid w:val="00E84465"/>
    <w:rsid w:val="00F10357"/>
    <w:rsid w:val="00FC0522"/>
    <w:rsid w:val="00FD44D6"/>
    <w:rsid w:val="00FE19AC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D67FB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  <w:style w:type="paragraph" w:styleId="NoSpacing">
    <w:name w:val="No Spacing"/>
    <w:uiPriority w:val="1"/>
    <w:qFormat/>
    <w:rsid w:val="00852CFE"/>
    <w:rPr>
      <w:rFonts w:ascii="CordiaUPC" w:eastAsia="Times New Roman" w:hAnsi="CordiaUPC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2AE8-5C3C-4A1C-87B0-F1930EBC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Rattika Chaisahwat</cp:lastModifiedBy>
  <cp:revision>3</cp:revision>
  <cp:lastPrinted>2024-07-11T05:00:00Z</cp:lastPrinted>
  <dcterms:created xsi:type="dcterms:W3CDTF">2024-07-24T03:19:00Z</dcterms:created>
  <dcterms:modified xsi:type="dcterms:W3CDTF">2026-05-08T02:37:00Z</dcterms:modified>
</cp:coreProperties>
</file>